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47" w:rsidRP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2847" w:rsidRPr="00332847" w:rsidRDefault="00332847" w:rsidP="0033284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32847">
        <w:rPr>
          <w:rFonts w:ascii="Times New Roman" w:hAnsi="Times New Roman" w:cs="Times New Roman"/>
          <w:b/>
          <w:sz w:val="28"/>
          <w:szCs w:val="28"/>
        </w:rPr>
        <w:t>Управление МЧС по СВАО приглашает юношей и девушек поступать в ВУЗы МЧС России</w:t>
      </w:r>
      <w:bookmarkEnd w:id="0"/>
      <w:r w:rsidRPr="00332847">
        <w:rPr>
          <w:rFonts w:ascii="Times New Roman" w:hAnsi="Times New Roman" w:cs="Times New Roman"/>
          <w:b/>
          <w:sz w:val="28"/>
          <w:szCs w:val="28"/>
        </w:rPr>
        <w:t>.</w:t>
      </w:r>
    </w:p>
    <w:p w:rsidR="00332847" w:rsidRP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Получить высшее образование в учебных заведениях Министерства РФ по делам гражданской обороны, чрезвычайным ситуациям и ликвидации последствий стихийных бедствий могут: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граждане в возрасте от 17 до 30 лет,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имеющие среднее общее или среднее профессиональное образование,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успешно прошедшие вступительные испытания и конкурсный отбор.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Какие можно выбрать вузы?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Академия Государственной противопожарной службы МЧС России (г. Москва):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847">
        <w:rPr>
          <w:rFonts w:ascii="Times New Roman" w:hAnsi="Times New Roman" w:cs="Times New Roman"/>
          <w:sz w:val="28"/>
          <w:szCs w:val="28"/>
        </w:rPr>
        <w:t xml:space="preserve"> Пожарная безопасность (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>): срок обучения – 5 лет</w:t>
      </w:r>
      <w:r w:rsidRPr="00332847">
        <w:rPr>
          <w:rFonts w:ascii="Times New Roman" w:hAnsi="Times New Roman" w:cs="Times New Roman"/>
          <w:sz w:val="28"/>
          <w:szCs w:val="28"/>
        </w:rPr>
        <w:br/>
        <w:t>(ЕГЭ: русский язык, математика (профильная), физика)</w:t>
      </w:r>
      <w:r w:rsidRPr="00332847">
        <w:rPr>
          <w:rFonts w:ascii="Times New Roman" w:hAnsi="Times New Roman" w:cs="Times New Roman"/>
          <w:sz w:val="28"/>
          <w:szCs w:val="28"/>
        </w:rPr>
        <w:br/>
        <w:t>Санкт-Петербургский университет Государственной противопожарной службы МЧС России (г. Санкт-Петербург):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847">
        <w:rPr>
          <w:rFonts w:ascii="Times New Roman" w:hAnsi="Times New Roman" w:cs="Times New Roman"/>
          <w:sz w:val="28"/>
          <w:szCs w:val="28"/>
        </w:rPr>
        <w:t xml:space="preserve"> Пожарная безопасность (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>): срок обучения – 5 лет</w:t>
      </w:r>
      <w:r w:rsidRPr="00332847">
        <w:rPr>
          <w:rFonts w:ascii="Times New Roman" w:hAnsi="Times New Roman" w:cs="Times New Roman"/>
          <w:sz w:val="28"/>
          <w:szCs w:val="28"/>
        </w:rPr>
        <w:br/>
        <w:t>(ЕГЭ: русский язык, математика (профильная), физика/химия)</w:t>
      </w:r>
      <w:r w:rsidRPr="00332847">
        <w:rPr>
          <w:rFonts w:ascii="Times New Roman" w:hAnsi="Times New Roman" w:cs="Times New Roman"/>
          <w:sz w:val="28"/>
          <w:szCs w:val="28"/>
        </w:rPr>
        <w:br/>
        <w:t>Ивановская пожарно-спасательная Академия Государственной противопожарной службы МЧС России (г. Иваново):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847">
        <w:rPr>
          <w:rFonts w:ascii="Times New Roman" w:hAnsi="Times New Roman" w:cs="Times New Roman"/>
          <w:sz w:val="28"/>
          <w:szCs w:val="28"/>
        </w:rPr>
        <w:t xml:space="preserve"> Пожарная безопасность (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>): срок обучения – 5 лет,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 xml:space="preserve"> безопасность (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>): срок обучения – 4 года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32847">
        <w:rPr>
          <w:rFonts w:ascii="Times New Roman" w:hAnsi="Times New Roman" w:cs="Times New Roman"/>
          <w:sz w:val="28"/>
          <w:szCs w:val="28"/>
        </w:rPr>
        <w:t xml:space="preserve"> Судебная экспертиза (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>): срок обучения – 5 лет</w:t>
      </w:r>
      <w:r w:rsidRPr="00332847">
        <w:rPr>
          <w:rFonts w:ascii="Times New Roman" w:hAnsi="Times New Roman" w:cs="Times New Roman"/>
          <w:sz w:val="28"/>
          <w:szCs w:val="28"/>
        </w:rPr>
        <w:br/>
        <w:t>(ЕГЭ: русский язык, обществознание, математика (профильная)/история)</w:t>
      </w:r>
      <w:r w:rsidRPr="00332847">
        <w:rPr>
          <w:rFonts w:ascii="Times New Roman" w:hAnsi="Times New Roman" w:cs="Times New Roman"/>
          <w:sz w:val="28"/>
          <w:szCs w:val="28"/>
        </w:rPr>
        <w:br/>
        <w:t>Что нужно для поступления?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 xml:space="preserve">• написать заявление в Управление по СВАО ГУ МЧС России по </w:t>
      </w:r>
      <w:proofErr w:type="spellStart"/>
      <w:r w:rsidRPr="00332847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332847">
        <w:rPr>
          <w:rFonts w:ascii="Times New Roman" w:hAnsi="Times New Roman" w:cs="Times New Roman"/>
          <w:sz w:val="28"/>
          <w:szCs w:val="28"/>
        </w:rPr>
        <w:t>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пройти медицинское освидетельствование (военно-врачебную комиссию),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профессионал</w:t>
      </w:r>
      <w:r>
        <w:rPr>
          <w:rFonts w:ascii="Times New Roman" w:hAnsi="Times New Roman" w:cs="Times New Roman"/>
          <w:sz w:val="28"/>
          <w:szCs w:val="28"/>
        </w:rPr>
        <w:t>ьный психофизиологический отбор,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вступительные испытания по физической подготовке,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сдать единый государственный экзамен.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Напоминаем, что результаты ЕГЭ действительны четыре года после написания теста.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На что может рассчитывать зачисленный в вуз курсант?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Все зачисленные в вузы курсанты бесплатно обеспечиваются: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проживанием,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питанием,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обмундированием,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выплачивается ежемесячное денежное довольствие,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предоставляется месячный летний каникулярный отпуск,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lastRenderedPageBreak/>
        <w:t>• на время обучения и последующей службы предоставляется отсрочка от армии.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Какие гарантии есть у выпускников вузов МЧС России?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После завершения обучения выпускникам данных вузов: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присваивается звание лейтенанта внутренней службы,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выдается диплом государственного образца квалификации «бакалавр» или «специалист»,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• гарантируется трудоустройство.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Обращаем внимание, что период обучения в вузе входит в стаж службы сотрудника.</w:t>
      </w:r>
    </w:p>
    <w:p w:rsid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Куда обращаться?</w:t>
      </w:r>
    </w:p>
    <w:p w:rsidR="008F35DE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2847">
        <w:rPr>
          <w:rFonts w:ascii="Times New Roman" w:hAnsi="Times New Roman" w:cs="Times New Roman"/>
          <w:sz w:val="28"/>
          <w:szCs w:val="28"/>
        </w:rPr>
        <w:t>По вопросам поступления в вузы МЧС России обращайтесь в Управление по СВАО Главного управления МЧС России по г. Москве по телефону 8 (499) 760-25-15 доб. 22-134</w:t>
      </w:r>
    </w:p>
    <w:p w:rsidR="00332847" w:rsidRPr="00332847" w:rsidRDefault="00332847" w:rsidP="003328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32847" w:rsidRPr="00332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95"/>
    <w:rsid w:val="00146012"/>
    <w:rsid w:val="00332847"/>
    <w:rsid w:val="008F35DE"/>
    <w:rsid w:val="00C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3ABA2-A0C6-4A1B-9105-B7AA1E27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Щекланов Андрей Иванович</cp:lastModifiedBy>
  <cp:revision>2</cp:revision>
  <dcterms:created xsi:type="dcterms:W3CDTF">2025-05-12T06:53:00Z</dcterms:created>
  <dcterms:modified xsi:type="dcterms:W3CDTF">2025-05-12T06:53:00Z</dcterms:modified>
</cp:coreProperties>
</file>